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D1" w:rsidRPr="00F30F23" w:rsidRDefault="00D249D1" w:rsidP="00FB2E54">
      <w:pPr>
        <w:pStyle w:val="Normlnweb"/>
        <w:rPr>
          <w:b/>
          <w:bCs/>
          <w:color w:val="000000"/>
          <w:sz w:val="27"/>
          <w:szCs w:val="27"/>
          <w:u w:val="single"/>
        </w:rPr>
      </w:pPr>
      <w:bookmarkStart w:id="0" w:name="_GoBack"/>
      <w:bookmarkEnd w:id="0"/>
      <w:r w:rsidRPr="00F30F23">
        <w:rPr>
          <w:b/>
          <w:bCs/>
          <w:color w:val="000000"/>
          <w:sz w:val="27"/>
          <w:szCs w:val="27"/>
          <w:u w:val="single"/>
        </w:rPr>
        <w:t xml:space="preserve">Sponzor: </w:t>
      </w:r>
    </w:p>
    <w:p w:rsidR="00D249D1" w:rsidRDefault="00D249D1" w:rsidP="00FB2E54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Dodání cen do 1000</w:t>
      </w:r>
      <w:r w:rsidR="00D1489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Kč.</w:t>
      </w:r>
    </w:p>
    <w:p w:rsidR="00D249D1" w:rsidRDefault="00D249D1" w:rsidP="00FB2E54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Název Vaší firmy na letáčku, který je na každém stole na plese.</w:t>
      </w:r>
    </w:p>
    <w:p w:rsidR="00D249D1" w:rsidRPr="00F30F23" w:rsidRDefault="00D249D1" w:rsidP="00FB2E54">
      <w:pPr>
        <w:pStyle w:val="Normlnweb"/>
        <w:rPr>
          <w:b/>
          <w:bCs/>
          <w:color w:val="000000"/>
          <w:sz w:val="27"/>
          <w:szCs w:val="27"/>
          <w:u w:val="single"/>
        </w:rPr>
      </w:pPr>
      <w:r w:rsidRPr="00F30F23">
        <w:rPr>
          <w:b/>
          <w:bCs/>
          <w:color w:val="000000"/>
          <w:sz w:val="27"/>
          <w:szCs w:val="27"/>
          <w:u w:val="single"/>
        </w:rPr>
        <w:t>Hlavní sponzor:</w:t>
      </w:r>
    </w:p>
    <w:p w:rsidR="00D249D1" w:rsidRPr="007C47A3" w:rsidRDefault="00D249D1" w:rsidP="00FB2E54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Dodání cen do tomboly nejméně za 2000 Kč a zároveň dodání jedné z hodnotných cen (dle Vašeho uvážení) do velké tomboly (bývá jich cca 8),</w:t>
      </w:r>
      <w:r w:rsidR="00E477D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které se losují </w:t>
      </w:r>
      <w:r w:rsidRPr="00F740ED">
        <w:rPr>
          <w:sz w:val="27"/>
          <w:szCs w:val="27"/>
        </w:rPr>
        <w:t>ze vstupenek na pódiu.</w:t>
      </w:r>
    </w:p>
    <w:p w:rsidR="00D249D1" w:rsidRPr="00F740ED" w:rsidRDefault="00D249D1" w:rsidP="00FB2E54">
      <w:pPr>
        <w:pStyle w:val="Normlnweb"/>
        <w:rPr>
          <w:sz w:val="27"/>
          <w:szCs w:val="27"/>
        </w:rPr>
      </w:pPr>
      <w:r w:rsidRPr="00F740ED">
        <w:rPr>
          <w:sz w:val="27"/>
          <w:szCs w:val="27"/>
        </w:rPr>
        <w:t xml:space="preserve">Každé předání ceny je vyfoceno profesionálním fotografem. Máte možnost si cenu předat na pódiu sami nebo </w:t>
      </w:r>
      <w:r>
        <w:rPr>
          <w:sz w:val="27"/>
          <w:szCs w:val="27"/>
        </w:rPr>
        <w:t>prostřednictvím</w:t>
      </w:r>
      <w:r w:rsidRPr="00F740ED">
        <w:rPr>
          <w:sz w:val="27"/>
          <w:szCs w:val="27"/>
        </w:rPr>
        <w:t xml:space="preserve"> zástupců Vaší společnosti.</w:t>
      </w:r>
    </w:p>
    <w:p w:rsidR="00D249D1" w:rsidRDefault="00D249D1" w:rsidP="00FB2E54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Moderátor během večera promluví o vaší firmě-je potřeba dodat pro něj krátký text.</w:t>
      </w:r>
    </w:p>
    <w:p w:rsidR="00D249D1" w:rsidRDefault="00D249D1" w:rsidP="00FB2E54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Váš </w:t>
      </w:r>
      <w:proofErr w:type="spellStart"/>
      <w:r>
        <w:rPr>
          <w:color w:val="000000"/>
          <w:sz w:val="27"/>
          <w:szCs w:val="27"/>
        </w:rPr>
        <w:t>ro</w:t>
      </w:r>
      <w:r w:rsidR="00E477DD">
        <w:rPr>
          <w:color w:val="000000"/>
          <w:sz w:val="27"/>
          <w:szCs w:val="27"/>
        </w:rPr>
        <w:t>l</w:t>
      </w:r>
      <w:r>
        <w:rPr>
          <w:color w:val="000000"/>
          <w:sz w:val="27"/>
          <w:szCs w:val="27"/>
        </w:rPr>
        <w:t>l</w:t>
      </w:r>
      <w:proofErr w:type="spellEnd"/>
      <w:r>
        <w:rPr>
          <w:color w:val="000000"/>
          <w:sz w:val="27"/>
          <w:szCs w:val="27"/>
        </w:rPr>
        <w:t xml:space="preserve"> up či banner umístěn přímo na plese.</w:t>
      </w:r>
    </w:p>
    <w:p w:rsidR="00D249D1" w:rsidRDefault="00D249D1" w:rsidP="00FB2E54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Obdržíte 2 vstupenky na ples.</w:t>
      </w:r>
    </w:p>
    <w:p w:rsidR="00D249D1" w:rsidRDefault="00D249D1" w:rsidP="00FB2E54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Vaše firma a Vaše logo na hlavním letáčku plesu. Letáček-upoutávka vyjde v tisku a plakáty budou umístěné na Frýdlantsku a Liberecku v obchodech, na nástěnkách, budou rozeslány po úřadech, s kterými útulek spolupracuje.</w:t>
      </w:r>
    </w:p>
    <w:p w:rsidR="00D249D1" w:rsidRPr="00F30F23" w:rsidRDefault="00D249D1" w:rsidP="00FB2E54">
      <w:pPr>
        <w:pStyle w:val="Normlnweb"/>
        <w:rPr>
          <w:b/>
          <w:bCs/>
          <w:color w:val="000000"/>
          <w:sz w:val="27"/>
          <w:szCs w:val="27"/>
          <w:u w:val="single"/>
        </w:rPr>
      </w:pPr>
      <w:r w:rsidRPr="00F30F23">
        <w:rPr>
          <w:b/>
          <w:bCs/>
          <w:color w:val="000000"/>
          <w:sz w:val="27"/>
          <w:szCs w:val="27"/>
          <w:u w:val="single"/>
        </w:rPr>
        <w:t>Generální sponzor:</w:t>
      </w:r>
    </w:p>
    <w:p w:rsidR="00D249D1" w:rsidRPr="007C47A3" w:rsidRDefault="00D249D1" w:rsidP="00FB2E54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Dodání cen do tomboly nejméně za 5000 Kč a zároveň dodání jedné z hlavních hodnotných cen v min.</w:t>
      </w:r>
      <w:r w:rsidR="00D1489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hodnotě 3000 Kč do velké tomboly (bývá jich cca 8), které se losují</w:t>
      </w:r>
      <w:r w:rsidRPr="00F740ED">
        <w:rPr>
          <w:sz w:val="27"/>
          <w:szCs w:val="27"/>
        </w:rPr>
        <w:t xml:space="preserve"> ze vstupenek na pódiu.</w:t>
      </w:r>
    </w:p>
    <w:p w:rsidR="00D249D1" w:rsidRPr="00F740ED" w:rsidRDefault="00D249D1" w:rsidP="00FB2E54">
      <w:pPr>
        <w:pStyle w:val="Normlnweb"/>
        <w:rPr>
          <w:sz w:val="27"/>
          <w:szCs w:val="27"/>
        </w:rPr>
      </w:pPr>
      <w:r w:rsidRPr="00F740ED">
        <w:rPr>
          <w:sz w:val="27"/>
          <w:szCs w:val="27"/>
        </w:rPr>
        <w:t xml:space="preserve">Každé předání ceny je vyfoceno profesionálním fotografem. Máte možnost si cenu předat na pódiu sami nebo </w:t>
      </w:r>
      <w:r>
        <w:rPr>
          <w:sz w:val="27"/>
          <w:szCs w:val="27"/>
        </w:rPr>
        <w:t xml:space="preserve">prostřednictvím </w:t>
      </w:r>
      <w:r w:rsidRPr="00F740ED">
        <w:rPr>
          <w:sz w:val="27"/>
          <w:szCs w:val="27"/>
        </w:rPr>
        <w:t>zástupců Vaší společnosti.</w:t>
      </w:r>
    </w:p>
    <w:p w:rsidR="00D249D1" w:rsidRDefault="00D249D1" w:rsidP="00FB2E54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Moderátor během večera promluví o vaší firmě - je potřeba dodat pro něj krátký text.</w:t>
      </w:r>
    </w:p>
    <w:p w:rsidR="00D249D1" w:rsidRDefault="00D14896" w:rsidP="00FB2E54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Váš </w:t>
      </w:r>
      <w:proofErr w:type="spellStart"/>
      <w:r>
        <w:rPr>
          <w:color w:val="000000"/>
          <w:sz w:val="27"/>
          <w:szCs w:val="27"/>
        </w:rPr>
        <w:t>roll</w:t>
      </w:r>
      <w:proofErr w:type="spellEnd"/>
      <w:r w:rsidR="00E477DD">
        <w:rPr>
          <w:color w:val="000000"/>
          <w:sz w:val="27"/>
          <w:szCs w:val="27"/>
        </w:rPr>
        <w:t xml:space="preserve"> </w:t>
      </w:r>
      <w:r w:rsidR="00D249D1">
        <w:rPr>
          <w:color w:val="000000"/>
          <w:sz w:val="27"/>
          <w:szCs w:val="27"/>
        </w:rPr>
        <w:t xml:space="preserve">up </w:t>
      </w:r>
      <w:r>
        <w:rPr>
          <w:color w:val="000000"/>
          <w:sz w:val="27"/>
          <w:szCs w:val="27"/>
        </w:rPr>
        <w:t xml:space="preserve">i banner umístěn přímo na plese. </w:t>
      </w:r>
      <w:r w:rsidR="00D249D1">
        <w:rPr>
          <w:color w:val="000000"/>
          <w:sz w:val="27"/>
          <w:szCs w:val="27"/>
        </w:rPr>
        <w:t>Letáčky, materiály vaší firmy umístěné na každém stole.</w:t>
      </w:r>
    </w:p>
    <w:p w:rsidR="00D249D1" w:rsidRDefault="00D249D1" w:rsidP="00FB2E54">
      <w:pPr>
        <w:pStyle w:val="Normlnweb"/>
        <w:rPr>
          <w:color w:val="000000"/>
          <w:sz w:val="27"/>
          <w:szCs w:val="27"/>
        </w:rPr>
      </w:pPr>
      <w:r w:rsidRPr="00D14896">
        <w:rPr>
          <w:b/>
          <w:color w:val="000000"/>
          <w:sz w:val="27"/>
          <w:szCs w:val="27"/>
        </w:rPr>
        <w:t>Obdržíte 4 vstupenky na ples</w:t>
      </w:r>
      <w:r w:rsidR="00D14896" w:rsidRPr="00D14896">
        <w:rPr>
          <w:b/>
          <w:color w:val="000000"/>
          <w:sz w:val="27"/>
          <w:szCs w:val="27"/>
        </w:rPr>
        <w:t xml:space="preserve"> zdarma</w:t>
      </w:r>
      <w:r>
        <w:rPr>
          <w:color w:val="000000"/>
          <w:sz w:val="27"/>
          <w:szCs w:val="27"/>
        </w:rPr>
        <w:t>.</w:t>
      </w:r>
    </w:p>
    <w:p w:rsidR="00D249D1" w:rsidRDefault="00D249D1" w:rsidP="00FB2E54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Vaše firma a Vaše logo na hlavním letáčku plesu pod Generálním sponzorem. Letáček-upoutávka vyjde v tisku a plakáty budou umístěné na Frýdlantsku a Liberecku v obchodech, na nástěnkách, budou rozeslány po úřadech, s kterými útulek spolupracuje.</w:t>
      </w:r>
    </w:p>
    <w:p w:rsidR="00D249D1" w:rsidRPr="00D14896" w:rsidRDefault="00D249D1" w:rsidP="00D14896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Občerstvení na akci na vašem stole.</w:t>
      </w:r>
    </w:p>
    <w:sectPr w:rsidR="00D249D1" w:rsidRPr="00D14896" w:rsidSect="00F30F23"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54"/>
    <w:rsid w:val="000D03CE"/>
    <w:rsid w:val="000D651E"/>
    <w:rsid w:val="005F2E2F"/>
    <w:rsid w:val="006D3369"/>
    <w:rsid w:val="00763715"/>
    <w:rsid w:val="007B0F0F"/>
    <w:rsid w:val="007C47A3"/>
    <w:rsid w:val="00A6187F"/>
    <w:rsid w:val="00D14896"/>
    <w:rsid w:val="00D249D1"/>
    <w:rsid w:val="00D872A1"/>
    <w:rsid w:val="00E477DD"/>
    <w:rsid w:val="00F30F23"/>
    <w:rsid w:val="00F740ED"/>
    <w:rsid w:val="00FB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03CE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03CE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F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3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1407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Kateřina Skočdopole</cp:lastModifiedBy>
  <cp:revision>2</cp:revision>
  <dcterms:created xsi:type="dcterms:W3CDTF">2016-01-28T12:04:00Z</dcterms:created>
  <dcterms:modified xsi:type="dcterms:W3CDTF">2016-01-28T12:04:00Z</dcterms:modified>
</cp:coreProperties>
</file>